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184E7" w14:textId="77777777" w:rsidR="00184832" w:rsidRDefault="00184832"/>
    <w:tbl>
      <w:tblPr>
        <w:tblStyle w:val="TableGrid"/>
        <w:tblW w:w="15773" w:type="dxa"/>
        <w:tblLook w:val="04A0" w:firstRow="1" w:lastRow="0" w:firstColumn="1" w:lastColumn="0" w:noHBand="0" w:noVBand="1"/>
      </w:tblPr>
      <w:tblGrid>
        <w:gridCol w:w="2253"/>
        <w:gridCol w:w="2253"/>
        <w:gridCol w:w="2253"/>
        <w:gridCol w:w="2253"/>
        <w:gridCol w:w="2253"/>
        <w:gridCol w:w="2254"/>
        <w:gridCol w:w="2254"/>
      </w:tblGrid>
      <w:tr w:rsidR="00184832" w14:paraId="760993C7" w14:textId="77777777" w:rsidTr="00D4464D">
        <w:trPr>
          <w:trHeight w:val="658"/>
        </w:trPr>
        <w:tc>
          <w:tcPr>
            <w:tcW w:w="2253" w:type="dxa"/>
          </w:tcPr>
          <w:p w14:paraId="2B6C197E" w14:textId="1F144A22" w:rsidR="00184832" w:rsidRDefault="00184832">
            <w:r>
              <w:t xml:space="preserve">Subject </w:t>
            </w:r>
          </w:p>
        </w:tc>
        <w:tc>
          <w:tcPr>
            <w:tcW w:w="2253" w:type="dxa"/>
            <w:shd w:val="clear" w:color="auto" w:fill="FFC000"/>
          </w:tcPr>
          <w:p w14:paraId="6D1AC79E" w14:textId="7DC3218A" w:rsidR="00184832" w:rsidRDefault="00184832">
            <w:r>
              <w:t>Autumn 1</w:t>
            </w:r>
          </w:p>
        </w:tc>
        <w:tc>
          <w:tcPr>
            <w:tcW w:w="2253" w:type="dxa"/>
            <w:shd w:val="clear" w:color="auto" w:fill="FFC000"/>
          </w:tcPr>
          <w:p w14:paraId="3768F83A" w14:textId="694A7B24" w:rsidR="00184832" w:rsidRDefault="00184832">
            <w:r>
              <w:t>Autumn 2</w:t>
            </w:r>
          </w:p>
        </w:tc>
        <w:tc>
          <w:tcPr>
            <w:tcW w:w="2253" w:type="dxa"/>
            <w:shd w:val="clear" w:color="auto" w:fill="92D050"/>
          </w:tcPr>
          <w:p w14:paraId="51079E6A" w14:textId="161A6DF7" w:rsidR="00184832" w:rsidRDefault="00184832">
            <w:r>
              <w:t>Spring 1</w:t>
            </w:r>
          </w:p>
        </w:tc>
        <w:tc>
          <w:tcPr>
            <w:tcW w:w="2253" w:type="dxa"/>
            <w:shd w:val="clear" w:color="auto" w:fill="92D050"/>
          </w:tcPr>
          <w:p w14:paraId="2C551E14" w14:textId="62952075" w:rsidR="00184832" w:rsidRDefault="00184832">
            <w:r>
              <w:t>Spring 2</w:t>
            </w:r>
          </w:p>
        </w:tc>
        <w:tc>
          <w:tcPr>
            <w:tcW w:w="2254" w:type="dxa"/>
            <w:shd w:val="clear" w:color="auto" w:fill="FFFF00"/>
          </w:tcPr>
          <w:p w14:paraId="586FA960" w14:textId="4283BCF1" w:rsidR="00184832" w:rsidRDefault="00184832">
            <w:r>
              <w:t>Summer 1</w:t>
            </w:r>
          </w:p>
        </w:tc>
        <w:tc>
          <w:tcPr>
            <w:tcW w:w="2254" w:type="dxa"/>
            <w:shd w:val="clear" w:color="auto" w:fill="FFFF00"/>
          </w:tcPr>
          <w:p w14:paraId="4EC1A5FC" w14:textId="0EB2A20A" w:rsidR="00184832" w:rsidRDefault="00184832">
            <w:r>
              <w:t>Summer 2</w:t>
            </w:r>
          </w:p>
        </w:tc>
      </w:tr>
      <w:tr w:rsidR="00184832" w14:paraId="07E8DA63" w14:textId="77777777" w:rsidTr="00184832">
        <w:trPr>
          <w:trHeight w:val="658"/>
        </w:trPr>
        <w:tc>
          <w:tcPr>
            <w:tcW w:w="2253" w:type="dxa"/>
          </w:tcPr>
          <w:p w14:paraId="68773453" w14:textId="3E3A1B5E" w:rsidR="00184832" w:rsidRDefault="00184832" w:rsidP="00184832">
            <w:r>
              <w:t>Maths</w:t>
            </w:r>
          </w:p>
        </w:tc>
        <w:tc>
          <w:tcPr>
            <w:tcW w:w="2253" w:type="dxa"/>
          </w:tcPr>
          <w:p w14:paraId="5680DB3E" w14:textId="77777777" w:rsidR="00184832" w:rsidRDefault="00184832" w:rsidP="00184832">
            <w:r w:rsidRPr="00184832">
              <w:t>Place Value</w:t>
            </w:r>
          </w:p>
          <w:p w14:paraId="52E52532" w14:textId="77777777" w:rsidR="00184832" w:rsidRDefault="00184832" w:rsidP="00184832">
            <w:r w:rsidRPr="00184832">
              <w:t xml:space="preserve">Addition and Subtraction </w:t>
            </w:r>
          </w:p>
          <w:p w14:paraId="01BD4CBF" w14:textId="77777777" w:rsidR="00184832" w:rsidRDefault="00184832" w:rsidP="00184832">
            <w:r w:rsidRPr="00184832">
              <w:t xml:space="preserve">Length </w:t>
            </w:r>
            <w:r>
              <w:t xml:space="preserve">and </w:t>
            </w:r>
            <w:r w:rsidRPr="00184832">
              <w:t xml:space="preserve">Perimeter </w:t>
            </w:r>
          </w:p>
          <w:p w14:paraId="6FB75355" w14:textId="77777777" w:rsidR="00184832" w:rsidRDefault="00184832" w:rsidP="00184832">
            <w:r w:rsidRPr="00184832">
              <w:t xml:space="preserve">Statistics </w:t>
            </w:r>
          </w:p>
          <w:p w14:paraId="401F37E2" w14:textId="5635F9A7" w:rsidR="00184832" w:rsidRDefault="00184832" w:rsidP="00184832">
            <w:r w:rsidRPr="00184832">
              <w:t>Addition and Subtraction</w:t>
            </w:r>
          </w:p>
        </w:tc>
        <w:tc>
          <w:tcPr>
            <w:tcW w:w="2253" w:type="dxa"/>
          </w:tcPr>
          <w:p w14:paraId="6739CE68" w14:textId="77777777" w:rsidR="00184832" w:rsidRDefault="00184832" w:rsidP="00184832">
            <w:r w:rsidRPr="00184832">
              <w:t xml:space="preserve">Multiplication Division </w:t>
            </w:r>
          </w:p>
          <w:p w14:paraId="23586C1D" w14:textId="77777777" w:rsidR="00184832" w:rsidRDefault="00184832" w:rsidP="00184832">
            <w:r w:rsidRPr="00184832">
              <w:t xml:space="preserve">Time </w:t>
            </w:r>
          </w:p>
          <w:p w14:paraId="08AFA9E1" w14:textId="4D7F2FC5" w:rsidR="00184832" w:rsidRDefault="00184832" w:rsidP="00184832">
            <w:r w:rsidRPr="00184832">
              <w:t>3-D Shapes</w:t>
            </w:r>
          </w:p>
        </w:tc>
        <w:tc>
          <w:tcPr>
            <w:tcW w:w="2253" w:type="dxa"/>
          </w:tcPr>
          <w:p w14:paraId="6F5C1315" w14:textId="77777777" w:rsidR="00184832" w:rsidRDefault="00184832" w:rsidP="00184832">
            <w:r w:rsidRPr="00184832">
              <w:t>Place Value</w:t>
            </w:r>
          </w:p>
          <w:p w14:paraId="173A69B8" w14:textId="77777777" w:rsidR="00184832" w:rsidRDefault="00184832" w:rsidP="00184832">
            <w:r w:rsidRPr="00184832">
              <w:t xml:space="preserve">Addition and Subtraction Multiplication Fractions </w:t>
            </w:r>
          </w:p>
          <w:p w14:paraId="25CAE29C" w14:textId="77777777" w:rsidR="00184832" w:rsidRDefault="00184832" w:rsidP="00184832">
            <w:r w:rsidRPr="00184832">
              <w:t xml:space="preserve">Division </w:t>
            </w:r>
          </w:p>
          <w:p w14:paraId="5614C8DF" w14:textId="36F6669A" w:rsidR="00184832" w:rsidRDefault="00184832" w:rsidP="00184832">
            <w:r w:rsidRPr="00184832">
              <w:t>Volume, Capacity and Mass</w:t>
            </w:r>
          </w:p>
        </w:tc>
        <w:tc>
          <w:tcPr>
            <w:tcW w:w="2253" w:type="dxa"/>
          </w:tcPr>
          <w:p w14:paraId="59C68A3E" w14:textId="77777777" w:rsidR="00184832" w:rsidRDefault="00184832" w:rsidP="00184832">
            <w:r w:rsidRPr="00184832">
              <w:t xml:space="preserve">2-D Shape Addition, Subtractions Statistics </w:t>
            </w:r>
          </w:p>
          <w:p w14:paraId="447E35B9" w14:textId="77777777" w:rsidR="00184832" w:rsidRDefault="00184832" w:rsidP="00184832">
            <w:r w:rsidRPr="00184832">
              <w:t xml:space="preserve">Fractions </w:t>
            </w:r>
          </w:p>
          <w:p w14:paraId="7B9A9BC4" w14:textId="77777777" w:rsidR="00184832" w:rsidRDefault="00184832" w:rsidP="00184832">
            <w:r w:rsidRPr="00184832">
              <w:t xml:space="preserve">Position and Direction </w:t>
            </w:r>
          </w:p>
          <w:p w14:paraId="766AEC53" w14:textId="38DFC523" w:rsidR="00184832" w:rsidRDefault="00184832" w:rsidP="00184832">
            <w:r w:rsidRPr="00184832">
              <w:t>Time</w:t>
            </w:r>
          </w:p>
        </w:tc>
        <w:tc>
          <w:tcPr>
            <w:tcW w:w="2254" w:type="dxa"/>
          </w:tcPr>
          <w:p w14:paraId="3AF9E4DF" w14:textId="77777777" w:rsidR="00184832" w:rsidRDefault="00184832" w:rsidP="00184832">
            <w:r w:rsidRPr="00184832">
              <w:t xml:space="preserve">Addition and subtraction Multiplication and Division </w:t>
            </w:r>
          </w:p>
          <w:p w14:paraId="4259C0D2" w14:textId="77777777" w:rsidR="00184832" w:rsidRDefault="00184832" w:rsidP="00184832">
            <w:r w:rsidRPr="00184832">
              <w:t xml:space="preserve">2-D Shape </w:t>
            </w:r>
          </w:p>
          <w:p w14:paraId="3D7F9153" w14:textId="77777777" w:rsidR="00184832" w:rsidRDefault="00184832" w:rsidP="00184832">
            <w:r w:rsidRPr="00184832">
              <w:t>Decimal Place</w:t>
            </w:r>
            <w:r>
              <w:t xml:space="preserve"> </w:t>
            </w:r>
            <w:r w:rsidRPr="00184832">
              <w:t>Value</w:t>
            </w:r>
          </w:p>
          <w:p w14:paraId="7EF919C5" w14:textId="7F38B4DD" w:rsidR="00184832" w:rsidRDefault="00184832" w:rsidP="00184832">
            <w:r w:rsidRPr="00184832">
              <w:t xml:space="preserve"> 3-D Shape</w:t>
            </w:r>
          </w:p>
        </w:tc>
        <w:tc>
          <w:tcPr>
            <w:tcW w:w="2254" w:type="dxa"/>
          </w:tcPr>
          <w:p w14:paraId="71B66FDA" w14:textId="77777777" w:rsidR="00184832" w:rsidRDefault="00184832" w:rsidP="00184832">
            <w:r w:rsidRPr="00184832">
              <w:t xml:space="preserve">Place Value Calculation Fractions </w:t>
            </w:r>
          </w:p>
          <w:p w14:paraId="08993F96" w14:textId="77777777" w:rsidR="00184832" w:rsidRDefault="00184832" w:rsidP="00184832">
            <w:r w:rsidRPr="00184832">
              <w:t xml:space="preserve">Statistics </w:t>
            </w:r>
          </w:p>
          <w:p w14:paraId="355E90E1" w14:textId="7EEDEC90" w:rsidR="00184832" w:rsidRDefault="00184832" w:rsidP="00184832">
            <w:r w:rsidRPr="00184832">
              <w:t>Time</w:t>
            </w:r>
          </w:p>
        </w:tc>
      </w:tr>
      <w:tr w:rsidR="00184832" w14:paraId="1B7635C9" w14:textId="77777777" w:rsidTr="00184832">
        <w:trPr>
          <w:trHeight w:val="686"/>
        </w:trPr>
        <w:tc>
          <w:tcPr>
            <w:tcW w:w="2253" w:type="dxa"/>
          </w:tcPr>
          <w:p w14:paraId="0B0EC8DB" w14:textId="5638BF23" w:rsidR="00184832" w:rsidRDefault="00184832" w:rsidP="00184832">
            <w:r>
              <w:t xml:space="preserve">English </w:t>
            </w:r>
          </w:p>
        </w:tc>
        <w:tc>
          <w:tcPr>
            <w:tcW w:w="2253" w:type="dxa"/>
          </w:tcPr>
          <w:p w14:paraId="31EBE1F2" w14:textId="77777777" w:rsidR="00434EEA" w:rsidRDefault="00434EEA" w:rsidP="00184832">
            <w:r>
              <w:t>The Green Children:</w:t>
            </w:r>
          </w:p>
          <w:p w14:paraId="513C3893" w14:textId="384CAC38" w:rsidR="00434EEA" w:rsidRDefault="00434EEA" w:rsidP="00184832">
            <w:r>
              <w:t>Folk tales</w:t>
            </w:r>
          </w:p>
        </w:tc>
        <w:tc>
          <w:tcPr>
            <w:tcW w:w="2253" w:type="dxa"/>
          </w:tcPr>
          <w:p w14:paraId="0E533007" w14:textId="1981B59E" w:rsidR="00184832" w:rsidRDefault="00434EEA" w:rsidP="00184832">
            <w:r>
              <w:t xml:space="preserve">A Bear called Paddington </w:t>
            </w:r>
          </w:p>
        </w:tc>
        <w:tc>
          <w:tcPr>
            <w:tcW w:w="2253" w:type="dxa"/>
          </w:tcPr>
          <w:p w14:paraId="2866411B" w14:textId="0FF04D98" w:rsidR="00184832" w:rsidRDefault="00434EEA" w:rsidP="00184832">
            <w:r>
              <w:t>Iron Man: Diaries</w:t>
            </w:r>
          </w:p>
        </w:tc>
        <w:tc>
          <w:tcPr>
            <w:tcW w:w="2253" w:type="dxa"/>
          </w:tcPr>
          <w:p w14:paraId="75DC6400" w14:textId="19701FF6" w:rsidR="00184832" w:rsidRDefault="003E35DB" w:rsidP="00184832">
            <w:r>
              <w:t>Romans: Non-fiction (Information booklets)</w:t>
            </w:r>
          </w:p>
        </w:tc>
        <w:tc>
          <w:tcPr>
            <w:tcW w:w="2254" w:type="dxa"/>
          </w:tcPr>
          <w:p w14:paraId="22F540DF" w14:textId="56E139B8" w:rsidR="00184832" w:rsidRDefault="003E35DB" w:rsidP="003E35DB">
            <w:r>
              <w:t xml:space="preserve">Boudicca’s Revenge: Roman Narrative </w:t>
            </w:r>
          </w:p>
        </w:tc>
        <w:tc>
          <w:tcPr>
            <w:tcW w:w="2254" w:type="dxa"/>
          </w:tcPr>
          <w:p w14:paraId="1496C965" w14:textId="0895FEF3" w:rsidR="00184832" w:rsidRDefault="00434EEA" w:rsidP="00184832">
            <w:r>
              <w:t>The spider and the fly</w:t>
            </w:r>
          </w:p>
          <w:p w14:paraId="73F8FB4B" w14:textId="77777777" w:rsidR="00434EEA" w:rsidRDefault="00434EEA" w:rsidP="00184832">
            <w:r>
              <w:t xml:space="preserve">Poetry </w:t>
            </w:r>
          </w:p>
          <w:p w14:paraId="43BEE798" w14:textId="77777777" w:rsidR="00434EEA" w:rsidRDefault="00434EEA" w:rsidP="00184832">
            <w:r>
              <w:t xml:space="preserve">Reports </w:t>
            </w:r>
          </w:p>
          <w:p w14:paraId="35C68201" w14:textId="6E49A787" w:rsidR="00434EEA" w:rsidRDefault="00434EEA" w:rsidP="00184832">
            <w:r>
              <w:t xml:space="preserve">Letters </w:t>
            </w:r>
          </w:p>
        </w:tc>
      </w:tr>
      <w:tr w:rsidR="00184832" w14:paraId="5F2C490E" w14:textId="77777777" w:rsidTr="001B0987">
        <w:trPr>
          <w:trHeight w:val="658"/>
        </w:trPr>
        <w:tc>
          <w:tcPr>
            <w:tcW w:w="2253" w:type="dxa"/>
          </w:tcPr>
          <w:p w14:paraId="20FA1632" w14:textId="5A098152" w:rsidR="00184832" w:rsidRDefault="00184832" w:rsidP="00184832">
            <w:r>
              <w:t>Science</w:t>
            </w:r>
          </w:p>
        </w:tc>
        <w:tc>
          <w:tcPr>
            <w:tcW w:w="4506" w:type="dxa"/>
            <w:gridSpan w:val="2"/>
          </w:tcPr>
          <w:p w14:paraId="633A82A7" w14:textId="63B9FC1D" w:rsidR="00184832" w:rsidRDefault="00184832" w:rsidP="00184832">
            <w:r w:rsidRPr="00184832">
              <w:t>Animals including humans- health, nutrition and the Skeleton</w:t>
            </w:r>
          </w:p>
        </w:tc>
        <w:tc>
          <w:tcPr>
            <w:tcW w:w="2253" w:type="dxa"/>
          </w:tcPr>
          <w:p w14:paraId="56B31C61" w14:textId="48E9CAFF" w:rsidR="00184832" w:rsidRDefault="00184832" w:rsidP="00184832">
            <w:r>
              <w:t>Light</w:t>
            </w:r>
          </w:p>
        </w:tc>
        <w:tc>
          <w:tcPr>
            <w:tcW w:w="2253" w:type="dxa"/>
          </w:tcPr>
          <w:p w14:paraId="30549BAB" w14:textId="1471D91D" w:rsidR="00184832" w:rsidRDefault="002A64BA" w:rsidP="00184832">
            <w:r>
              <w:t>Rocks</w:t>
            </w:r>
          </w:p>
        </w:tc>
        <w:tc>
          <w:tcPr>
            <w:tcW w:w="2254" w:type="dxa"/>
          </w:tcPr>
          <w:p w14:paraId="38E4AE36" w14:textId="67C496C8" w:rsidR="00184832" w:rsidRDefault="002A64BA" w:rsidP="00184832">
            <w:r>
              <w:t>Forces</w:t>
            </w:r>
          </w:p>
        </w:tc>
        <w:tc>
          <w:tcPr>
            <w:tcW w:w="2254" w:type="dxa"/>
          </w:tcPr>
          <w:p w14:paraId="37FC2536" w14:textId="05226CFF" w:rsidR="00184832" w:rsidRDefault="00184832" w:rsidP="00184832">
            <w:r>
              <w:t>Plants</w:t>
            </w:r>
          </w:p>
        </w:tc>
      </w:tr>
      <w:tr w:rsidR="003E35DB" w14:paraId="5EB01A9E" w14:textId="77777777" w:rsidTr="00FE5C57">
        <w:trPr>
          <w:trHeight w:val="658"/>
        </w:trPr>
        <w:tc>
          <w:tcPr>
            <w:tcW w:w="2253" w:type="dxa"/>
          </w:tcPr>
          <w:p w14:paraId="40FB8004" w14:textId="39B31E4D" w:rsidR="003E35DB" w:rsidRDefault="003E35DB" w:rsidP="00184832">
            <w:r>
              <w:t>RE</w:t>
            </w:r>
          </w:p>
        </w:tc>
        <w:tc>
          <w:tcPr>
            <w:tcW w:w="2253" w:type="dxa"/>
          </w:tcPr>
          <w:p w14:paraId="0B6B02CE" w14:textId="2B61C09F" w:rsidR="003E35DB" w:rsidRDefault="003E35DB" w:rsidP="00184832">
            <w:r w:rsidRPr="00033373">
              <w:t>3.6 Harvest</w:t>
            </w:r>
          </w:p>
        </w:tc>
        <w:tc>
          <w:tcPr>
            <w:tcW w:w="2253" w:type="dxa"/>
          </w:tcPr>
          <w:p w14:paraId="23575B26" w14:textId="0D4D27AC" w:rsidR="003E35DB" w:rsidRDefault="003E35DB" w:rsidP="003E35DB">
            <w:pPr>
              <w:jc w:val="center"/>
            </w:pPr>
            <w:r>
              <w:t>3.1 What does it mean to be called by God?</w:t>
            </w:r>
            <w:bookmarkStart w:id="0" w:name="_GoBack"/>
            <w:bookmarkEnd w:id="0"/>
          </w:p>
        </w:tc>
        <w:tc>
          <w:tcPr>
            <w:tcW w:w="2253" w:type="dxa"/>
          </w:tcPr>
          <w:p w14:paraId="69509120" w14:textId="5FBDCCE6" w:rsidR="003E35DB" w:rsidRDefault="003E35DB" w:rsidP="00184832">
            <w:r w:rsidRPr="00033373">
              <w:t>3.3 Jesus the man who changed lives</w:t>
            </w:r>
          </w:p>
        </w:tc>
        <w:tc>
          <w:tcPr>
            <w:tcW w:w="2253" w:type="dxa"/>
          </w:tcPr>
          <w:p w14:paraId="52DC6E09" w14:textId="7580D5D3" w:rsidR="003E35DB" w:rsidRDefault="003E35DB" w:rsidP="00184832">
            <w:r w:rsidRPr="00033373">
              <w:t>3.4 Exploring the Sadness and Joy of Easter</w:t>
            </w:r>
          </w:p>
        </w:tc>
        <w:tc>
          <w:tcPr>
            <w:tcW w:w="4508" w:type="dxa"/>
            <w:gridSpan w:val="2"/>
          </w:tcPr>
          <w:p w14:paraId="6CB45F12" w14:textId="302580B4" w:rsidR="003E35DB" w:rsidRDefault="003E35DB" w:rsidP="00184832">
            <w:r w:rsidRPr="00033373">
              <w:t>3.5 Which rules should we follow?</w:t>
            </w:r>
          </w:p>
        </w:tc>
      </w:tr>
      <w:tr w:rsidR="00184832" w14:paraId="30F59B07" w14:textId="77777777" w:rsidTr="00184832">
        <w:trPr>
          <w:trHeight w:val="658"/>
        </w:trPr>
        <w:tc>
          <w:tcPr>
            <w:tcW w:w="2253" w:type="dxa"/>
          </w:tcPr>
          <w:p w14:paraId="24F9FA97" w14:textId="279E3EF3" w:rsidR="00184832" w:rsidRDefault="00184832" w:rsidP="00184832">
            <w:r>
              <w:t>History</w:t>
            </w:r>
          </w:p>
        </w:tc>
        <w:tc>
          <w:tcPr>
            <w:tcW w:w="2253" w:type="dxa"/>
          </w:tcPr>
          <w:p w14:paraId="250F2882" w14:textId="440F1874" w:rsidR="00184832" w:rsidRDefault="00F0470F" w:rsidP="00184832">
            <w:r>
              <w:t>Stone age to Iron age</w:t>
            </w:r>
          </w:p>
        </w:tc>
        <w:tc>
          <w:tcPr>
            <w:tcW w:w="2253" w:type="dxa"/>
          </w:tcPr>
          <w:p w14:paraId="5191B8CD" w14:textId="77777777" w:rsidR="00184832" w:rsidRDefault="00184832" w:rsidP="00184832"/>
        </w:tc>
        <w:tc>
          <w:tcPr>
            <w:tcW w:w="2253" w:type="dxa"/>
          </w:tcPr>
          <w:p w14:paraId="5E6B6571" w14:textId="3157601C" w:rsidR="00184832" w:rsidRDefault="00F0470F" w:rsidP="00184832">
            <w:r>
              <w:t>Local history study for children working at the mill</w:t>
            </w:r>
          </w:p>
        </w:tc>
        <w:tc>
          <w:tcPr>
            <w:tcW w:w="2253" w:type="dxa"/>
          </w:tcPr>
          <w:p w14:paraId="591F7924" w14:textId="77777777" w:rsidR="00184832" w:rsidRDefault="00184832" w:rsidP="00184832"/>
        </w:tc>
        <w:tc>
          <w:tcPr>
            <w:tcW w:w="2254" w:type="dxa"/>
          </w:tcPr>
          <w:p w14:paraId="277732CC" w14:textId="38D28D45" w:rsidR="00184832" w:rsidRDefault="00F0470F" w:rsidP="00184832">
            <w:r>
              <w:t>Romans – Boudicca’s return</w:t>
            </w:r>
          </w:p>
        </w:tc>
        <w:tc>
          <w:tcPr>
            <w:tcW w:w="2254" w:type="dxa"/>
          </w:tcPr>
          <w:p w14:paraId="22E471FC" w14:textId="00825BC0" w:rsidR="00184832" w:rsidRDefault="00184832" w:rsidP="00184832"/>
        </w:tc>
      </w:tr>
      <w:tr w:rsidR="00184832" w14:paraId="524731EF" w14:textId="77777777" w:rsidTr="00184832">
        <w:trPr>
          <w:trHeight w:val="686"/>
        </w:trPr>
        <w:tc>
          <w:tcPr>
            <w:tcW w:w="2253" w:type="dxa"/>
          </w:tcPr>
          <w:p w14:paraId="7D7DAF32" w14:textId="10538A79" w:rsidR="00184832" w:rsidRDefault="00184832" w:rsidP="00184832">
            <w:r>
              <w:t>Geography</w:t>
            </w:r>
          </w:p>
        </w:tc>
        <w:tc>
          <w:tcPr>
            <w:tcW w:w="2253" w:type="dxa"/>
          </w:tcPr>
          <w:p w14:paraId="59B70873" w14:textId="77777777" w:rsidR="00184832" w:rsidRDefault="00184832" w:rsidP="00184832"/>
        </w:tc>
        <w:tc>
          <w:tcPr>
            <w:tcW w:w="2253" w:type="dxa"/>
          </w:tcPr>
          <w:p w14:paraId="5DCC0435" w14:textId="79AF3AF2" w:rsidR="00184832" w:rsidRDefault="00F0470F" w:rsidP="00184832">
            <w:r>
              <w:t xml:space="preserve">How does litter affect our local community </w:t>
            </w:r>
          </w:p>
        </w:tc>
        <w:tc>
          <w:tcPr>
            <w:tcW w:w="2253" w:type="dxa"/>
          </w:tcPr>
          <w:p w14:paraId="76CA5CB0" w14:textId="77777777" w:rsidR="00184832" w:rsidRDefault="00184832" w:rsidP="00184832"/>
        </w:tc>
        <w:tc>
          <w:tcPr>
            <w:tcW w:w="2253" w:type="dxa"/>
          </w:tcPr>
          <w:p w14:paraId="4C52BA4E" w14:textId="618C039C" w:rsidR="00184832" w:rsidRDefault="00F0470F" w:rsidP="00184832">
            <w:r>
              <w:t xml:space="preserve">Volcanoes and earthquakes </w:t>
            </w:r>
          </w:p>
        </w:tc>
        <w:tc>
          <w:tcPr>
            <w:tcW w:w="2254" w:type="dxa"/>
          </w:tcPr>
          <w:p w14:paraId="1CC2319B" w14:textId="3D89C988" w:rsidR="00184832" w:rsidRDefault="00184832" w:rsidP="00184832"/>
        </w:tc>
        <w:tc>
          <w:tcPr>
            <w:tcW w:w="2254" w:type="dxa"/>
          </w:tcPr>
          <w:p w14:paraId="60F5D708" w14:textId="6A05293D" w:rsidR="00184832" w:rsidRDefault="00F0470F" w:rsidP="00184832">
            <w:r>
              <w:t>Types of settlement and land use</w:t>
            </w:r>
          </w:p>
        </w:tc>
      </w:tr>
      <w:tr w:rsidR="00184832" w14:paraId="32A824B0" w14:textId="77777777" w:rsidTr="00184832">
        <w:trPr>
          <w:trHeight w:val="658"/>
        </w:trPr>
        <w:tc>
          <w:tcPr>
            <w:tcW w:w="2253" w:type="dxa"/>
          </w:tcPr>
          <w:p w14:paraId="39509CF7" w14:textId="779448AE" w:rsidR="00184832" w:rsidRDefault="00184832" w:rsidP="00184832">
            <w:r>
              <w:t>French</w:t>
            </w:r>
          </w:p>
        </w:tc>
        <w:tc>
          <w:tcPr>
            <w:tcW w:w="2253" w:type="dxa"/>
          </w:tcPr>
          <w:p w14:paraId="64A270EB" w14:textId="687C2A86" w:rsidR="00184832" w:rsidRDefault="00033373" w:rsidP="00184832">
            <w:r w:rsidRPr="00033373">
              <w:t>Getting to know you Numbers Colours</w:t>
            </w:r>
          </w:p>
        </w:tc>
        <w:tc>
          <w:tcPr>
            <w:tcW w:w="2253" w:type="dxa"/>
          </w:tcPr>
          <w:p w14:paraId="46D2C242" w14:textId="7B110D3F" w:rsidR="00184832" w:rsidRDefault="00033373" w:rsidP="00184832">
            <w:r w:rsidRPr="00033373">
              <w:t>Bonfire night colours Commands Calendar time Christmas starry night</w:t>
            </w:r>
          </w:p>
        </w:tc>
        <w:tc>
          <w:tcPr>
            <w:tcW w:w="2253" w:type="dxa"/>
          </w:tcPr>
          <w:p w14:paraId="1E73447B" w14:textId="6B92D4F0" w:rsidR="00184832" w:rsidRDefault="00033373" w:rsidP="00184832">
            <w:r w:rsidRPr="00033373">
              <w:t>Epiphany Celebrations Animals around us</w:t>
            </w:r>
          </w:p>
        </w:tc>
        <w:tc>
          <w:tcPr>
            <w:tcW w:w="2253" w:type="dxa"/>
          </w:tcPr>
          <w:p w14:paraId="4716E8BE" w14:textId="21D32863" w:rsidR="00184832" w:rsidRDefault="00033373" w:rsidP="00184832">
            <w:r w:rsidRPr="00033373">
              <w:t>Carnivals and playground games Easter celebrations</w:t>
            </w:r>
          </w:p>
        </w:tc>
        <w:tc>
          <w:tcPr>
            <w:tcW w:w="2254" w:type="dxa"/>
          </w:tcPr>
          <w:p w14:paraId="54EB947E" w14:textId="36B91C49" w:rsidR="00184832" w:rsidRDefault="00033373" w:rsidP="00184832">
            <w:r w:rsidRPr="00033373">
              <w:t>Breakfast Fruit nouns Hungry Giant</w:t>
            </w:r>
          </w:p>
        </w:tc>
        <w:tc>
          <w:tcPr>
            <w:tcW w:w="2254" w:type="dxa"/>
          </w:tcPr>
          <w:p w14:paraId="6CAC8CF3" w14:textId="3B1A7DE6" w:rsidR="00184832" w:rsidRDefault="00033373" w:rsidP="00184832">
            <w:r w:rsidRPr="00033373">
              <w:t>Going on a picnic</w:t>
            </w:r>
          </w:p>
        </w:tc>
      </w:tr>
      <w:tr w:rsidR="00184832" w14:paraId="2F67F590" w14:textId="77777777" w:rsidTr="00184832">
        <w:trPr>
          <w:trHeight w:val="658"/>
        </w:trPr>
        <w:tc>
          <w:tcPr>
            <w:tcW w:w="2253" w:type="dxa"/>
          </w:tcPr>
          <w:p w14:paraId="649B0CA2" w14:textId="42446842" w:rsidR="00184832" w:rsidRDefault="00184832" w:rsidP="00184832">
            <w:r>
              <w:t>PE</w:t>
            </w:r>
          </w:p>
        </w:tc>
        <w:tc>
          <w:tcPr>
            <w:tcW w:w="2253" w:type="dxa"/>
          </w:tcPr>
          <w:p w14:paraId="2B40805D" w14:textId="584537C6" w:rsidR="00184832" w:rsidRDefault="00F0470F" w:rsidP="00184832">
            <w:r>
              <w:t>Creative Game – Tag and Target</w:t>
            </w:r>
          </w:p>
        </w:tc>
        <w:tc>
          <w:tcPr>
            <w:tcW w:w="2253" w:type="dxa"/>
          </w:tcPr>
          <w:p w14:paraId="64893DA2" w14:textId="0FF2997F" w:rsidR="00184832" w:rsidRDefault="00F0470F" w:rsidP="00184832">
            <w:r>
              <w:t xml:space="preserve">Invasion and net and wall game </w:t>
            </w:r>
          </w:p>
        </w:tc>
        <w:tc>
          <w:tcPr>
            <w:tcW w:w="2253" w:type="dxa"/>
          </w:tcPr>
          <w:p w14:paraId="000E657E" w14:textId="533B4945" w:rsidR="00184832" w:rsidRDefault="00F0470F" w:rsidP="00184832">
            <w:r>
              <w:t>Gymnastics and net and wall</w:t>
            </w:r>
          </w:p>
        </w:tc>
        <w:tc>
          <w:tcPr>
            <w:tcW w:w="2253" w:type="dxa"/>
          </w:tcPr>
          <w:p w14:paraId="43584CFE" w14:textId="01929F0E" w:rsidR="00184832" w:rsidRDefault="00F0470F" w:rsidP="00184832">
            <w:r>
              <w:t>Gymnastics and net and wall</w:t>
            </w:r>
          </w:p>
        </w:tc>
        <w:tc>
          <w:tcPr>
            <w:tcW w:w="2254" w:type="dxa"/>
          </w:tcPr>
          <w:p w14:paraId="2D8E8B49" w14:textId="5C494A6B" w:rsidR="00184832" w:rsidRDefault="00F0470F" w:rsidP="00184832">
            <w:r>
              <w:t>Striking and field games</w:t>
            </w:r>
          </w:p>
        </w:tc>
        <w:tc>
          <w:tcPr>
            <w:tcW w:w="2254" w:type="dxa"/>
          </w:tcPr>
          <w:p w14:paraId="50823CEB" w14:textId="15CF866E" w:rsidR="00184832" w:rsidRDefault="00F0470F" w:rsidP="00184832">
            <w:r>
              <w:t>Striking and field games</w:t>
            </w:r>
          </w:p>
        </w:tc>
      </w:tr>
      <w:tr w:rsidR="00184832" w14:paraId="1FF848FD" w14:textId="77777777" w:rsidTr="00184832">
        <w:trPr>
          <w:trHeight w:val="658"/>
        </w:trPr>
        <w:tc>
          <w:tcPr>
            <w:tcW w:w="2253" w:type="dxa"/>
          </w:tcPr>
          <w:p w14:paraId="76C1CAC3" w14:textId="1314C58A" w:rsidR="00184832" w:rsidRDefault="00184832" w:rsidP="00184832">
            <w:r>
              <w:lastRenderedPageBreak/>
              <w:t>DT</w:t>
            </w:r>
          </w:p>
        </w:tc>
        <w:tc>
          <w:tcPr>
            <w:tcW w:w="2253" w:type="dxa"/>
          </w:tcPr>
          <w:p w14:paraId="038C9042" w14:textId="77777777" w:rsidR="00184832" w:rsidRDefault="00184832" w:rsidP="00184832"/>
        </w:tc>
        <w:tc>
          <w:tcPr>
            <w:tcW w:w="2253" w:type="dxa"/>
          </w:tcPr>
          <w:p w14:paraId="4286D95E" w14:textId="6F5B1AC2" w:rsidR="00184832" w:rsidRDefault="00033373" w:rsidP="00184832">
            <w:r w:rsidRPr="00033373">
              <w:t>Enterprise week: Felt decorations</w:t>
            </w:r>
          </w:p>
        </w:tc>
        <w:tc>
          <w:tcPr>
            <w:tcW w:w="2253" w:type="dxa"/>
          </w:tcPr>
          <w:p w14:paraId="4A4DB720" w14:textId="08FDE546" w:rsidR="00184832" w:rsidRDefault="00184832" w:rsidP="00184832"/>
        </w:tc>
        <w:tc>
          <w:tcPr>
            <w:tcW w:w="2253" w:type="dxa"/>
          </w:tcPr>
          <w:p w14:paraId="22772782" w14:textId="2446A1BB" w:rsidR="00184832" w:rsidRDefault="00E3750E" w:rsidP="00184832">
            <w:r w:rsidRPr="00033373">
              <w:t>Cooking: soups linked to Stone age</w:t>
            </w:r>
            <w:r w:rsidR="00AC7F09">
              <w:t xml:space="preserve"> - </w:t>
            </w:r>
          </w:p>
        </w:tc>
        <w:tc>
          <w:tcPr>
            <w:tcW w:w="2254" w:type="dxa"/>
          </w:tcPr>
          <w:p w14:paraId="50337ABF" w14:textId="77777777" w:rsidR="00184832" w:rsidRDefault="00184832" w:rsidP="00184832"/>
        </w:tc>
        <w:tc>
          <w:tcPr>
            <w:tcW w:w="2254" w:type="dxa"/>
          </w:tcPr>
          <w:p w14:paraId="61F8C707" w14:textId="6F690C37" w:rsidR="00184832" w:rsidRDefault="00033373" w:rsidP="00184832">
            <w:r w:rsidRPr="00033373">
              <w:t>Structures</w:t>
            </w:r>
            <w:r>
              <w:t xml:space="preserve"> - </w:t>
            </w:r>
            <w:r w:rsidRPr="00033373">
              <w:t>Lunch boxes</w:t>
            </w:r>
          </w:p>
        </w:tc>
      </w:tr>
      <w:tr w:rsidR="00033373" w14:paraId="011DB27F" w14:textId="77777777" w:rsidTr="007325A3">
        <w:trPr>
          <w:trHeight w:val="686"/>
        </w:trPr>
        <w:tc>
          <w:tcPr>
            <w:tcW w:w="2253" w:type="dxa"/>
          </w:tcPr>
          <w:p w14:paraId="41CB3B48" w14:textId="6B555F9E" w:rsidR="00033373" w:rsidRDefault="00033373" w:rsidP="00184832">
            <w:r>
              <w:t>Art</w:t>
            </w:r>
          </w:p>
        </w:tc>
        <w:tc>
          <w:tcPr>
            <w:tcW w:w="2253" w:type="dxa"/>
          </w:tcPr>
          <w:p w14:paraId="2CAE170B" w14:textId="5B3891B8" w:rsidR="00033373" w:rsidRDefault="00033373" w:rsidP="00184832">
            <w:r w:rsidRPr="00033373">
              <w:t>Artist study Lowry</w:t>
            </w:r>
          </w:p>
        </w:tc>
        <w:tc>
          <w:tcPr>
            <w:tcW w:w="2253" w:type="dxa"/>
          </w:tcPr>
          <w:p w14:paraId="2DB6CB54" w14:textId="77777777" w:rsidR="00033373" w:rsidRDefault="00033373" w:rsidP="00184832"/>
        </w:tc>
        <w:tc>
          <w:tcPr>
            <w:tcW w:w="4506" w:type="dxa"/>
            <w:gridSpan w:val="2"/>
          </w:tcPr>
          <w:p w14:paraId="02B0BD89" w14:textId="6B59E4A0" w:rsidR="00033373" w:rsidRDefault="00033373" w:rsidP="00184832">
            <w:r w:rsidRPr="00033373">
              <w:t>Art week</w:t>
            </w:r>
          </w:p>
        </w:tc>
        <w:tc>
          <w:tcPr>
            <w:tcW w:w="2254" w:type="dxa"/>
          </w:tcPr>
          <w:p w14:paraId="5163D7CE" w14:textId="0A7BBA48" w:rsidR="00033373" w:rsidRDefault="00033373" w:rsidP="00184832">
            <w:r w:rsidRPr="00033373">
              <w:t>Design: Jewellery</w:t>
            </w:r>
          </w:p>
        </w:tc>
        <w:tc>
          <w:tcPr>
            <w:tcW w:w="2254" w:type="dxa"/>
          </w:tcPr>
          <w:p w14:paraId="7E5AEC07" w14:textId="77777777" w:rsidR="00033373" w:rsidRDefault="00033373" w:rsidP="00184832"/>
        </w:tc>
      </w:tr>
      <w:tr w:rsidR="00E3750E" w14:paraId="3DC8274C" w14:textId="77777777" w:rsidTr="00C63B04">
        <w:trPr>
          <w:trHeight w:val="658"/>
        </w:trPr>
        <w:tc>
          <w:tcPr>
            <w:tcW w:w="2253" w:type="dxa"/>
          </w:tcPr>
          <w:p w14:paraId="4084EC46" w14:textId="4298515F" w:rsidR="00E3750E" w:rsidRDefault="00E3750E" w:rsidP="00184832">
            <w:r>
              <w:t>PSHE</w:t>
            </w:r>
          </w:p>
        </w:tc>
        <w:tc>
          <w:tcPr>
            <w:tcW w:w="4506" w:type="dxa"/>
            <w:gridSpan w:val="2"/>
          </w:tcPr>
          <w:p w14:paraId="46B93F63" w14:textId="29BE96CB" w:rsidR="00E3750E" w:rsidRDefault="00E3750E" w:rsidP="00184832">
            <w:r>
              <w:t xml:space="preserve">Health and wellbeing </w:t>
            </w:r>
          </w:p>
        </w:tc>
        <w:tc>
          <w:tcPr>
            <w:tcW w:w="4506" w:type="dxa"/>
            <w:gridSpan w:val="2"/>
          </w:tcPr>
          <w:p w14:paraId="5C159B69" w14:textId="3CDAA73D" w:rsidR="00E3750E" w:rsidRDefault="00E3750E" w:rsidP="00184832">
            <w:r>
              <w:t>Relationships</w:t>
            </w:r>
          </w:p>
        </w:tc>
        <w:tc>
          <w:tcPr>
            <w:tcW w:w="4508" w:type="dxa"/>
            <w:gridSpan w:val="2"/>
          </w:tcPr>
          <w:p w14:paraId="1C59D835" w14:textId="3B93CE85" w:rsidR="00E3750E" w:rsidRDefault="00E3750E" w:rsidP="00184832">
            <w:r>
              <w:t>Living in the wider world</w:t>
            </w:r>
          </w:p>
        </w:tc>
      </w:tr>
      <w:tr w:rsidR="00184832" w14:paraId="4FAEB225" w14:textId="77777777" w:rsidTr="00184832">
        <w:trPr>
          <w:trHeight w:val="532"/>
        </w:trPr>
        <w:tc>
          <w:tcPr>
            <w:tcW w:w="2253" w:type="dxa"/>
          </w:tcPr>
          <w:p w14:paraId="553C0304" w14:textId="7BF527EE" w:rsidR="00184832" w:rsidRDefault="00184832" w:rsidP="00184832">
            <w:r>
              <w:t>Computing</w:t>
            </w:r>
          </w:p>
        </w:tc>
        <w:tc>
          <w:tcPr>
            <w:tcW w:w="2253" w:type="dxa"/>
          </w:tcPr>
          <w:p w14:paraId="7A4C9A66" w14:textId="1EE037E2" w:rsidR="00184832" w:rsidRDefault="00033373" w:rsidP="00184832">
            <w:r w:rsidRPr="00033373">
              <w:t>Emails</w:t>
            </w:r>
          </w:p>
        </w:tc>
        <w:tc>
          <w:tcPr>
            <w:tcW w:w="2253" w:type="dxa"/>
          </w:tcPr>
          <w:p w14:paraId="67CC351C" w14:textId="2B599D85" w:rsidR="00184832" w:rsidRDefault="00033373" w:rsidP="00184832">
            <w:r w:rsidRPr="00033373">
              <w:t>Graphing/</w:t>
            </w:r>
            <w:proofErr w:type="spellStart"/>
            <w:r w:rsidRPr="00033373">
              <w:t>Simula</w:t>
            </w:r>
            <w:proofErr w:type="spellEnd"/>
            <w:r w:rsidRPr="00033373">
              <w:t xml:space="preserve"> </w:t>
            </w:r>
            <w:proofErr w:type="spellStart"/>
            <w:r w:rsidRPr="00033373">
              <w:t>tions</w:t>
            </w:r>
            <w:proofErr w:type="spellEnd"/>
          </w:p>
        </w:tc>
        <w:tc>
          <w:tcPr>
            <w:tcW w:w="2253" w:type="dxa"/>
          </w:tcPr>
          <w:p w14:paraId="201E6F55" w14:textId="071FE51F" w:rsidR="00184832" w:rsidRDefault="00033373" w:rsidP="00033373">
            <w:pPr>
              <w:jc w:val="center"/>
            </w:pPr>
            <w:r w:rsidRPr="00033373">
              <w:t>Spreadsheets</w:t>
            </w:r>
          </w:p>
        </w:tc>
        <w:tc>
          <w:tcPr>
            <w:tcW w:w="2253" w:type="dxa"/>
          </w:tcPr>
          <w:p w14:paraId="4AA1C288" w14:textId="2A3302A5" w:rsidR="00184832" w:rsidRDefault="00033373" w:rsidP="00184832">
            <w:r w:rsidRPr="00033373">
              <w:t>PowerPoint</w:t>
            </w:r>
          </w:p>
        </w:tc>
        <w:tc>
          <w:tcPr>
            <w:tcW w:w="2254" w:type="dxa"/>
          </w:tcPr>
          <w:p w14:paraId="3AB0AD27" w14:textId="1C679999" w:rsidR="00184832" w:rsidRDefault="00033373" w:rsidP="00184832">
            <w:r w:rsidRPr="00033373">
              <w:t>Touch Typing/ Branching Data bases</w:t>
            </w:r>
          </w:p>
        </w:tc>
        <w:tc>
          <w:tcPr>
            <w:tcW w:w="2254" w:type="dxa"/>
          </w:tcPr>
          <w:p w14:paraId="26EF9187" w14:textId="629A8613" w:rsidR="00184832" w:rsidRDefault="00033373" w:rsidP="00184832">
            <w:r w:rsidRPr="00033373">
              <w:t>Coding</w:t>
            </w:r>
          </w:p>
        </w:tc>
      </w:tr>
    </w:tbl>
    <w:p w14:paraId="5B212AAA" w14:textId="77777777" w:rsidR="00184832" w:rsidRDefault="00184832"/>
    <w:sectPr w:rsidR="00184832" w:rsidSect="00BC5A39">
      <w:headerReference w:type="default" r:id="rId9"/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C5066" w14:textId="77777777" w:rsidR="00BC5A39" w:rsidRDefault="00BC5A39" w:rsidP="00BC5A39">
      <w:pPr>
        <w:spacing w:after="0" w:line="240" w:lineRule="auto"/>
      </w:pPr>
      <w:r>
        <w:separator/>
      </w:r>
    </w:p>
  </w:endnote>
  <w:endnote w:type="continuationSeparator" w:id="0">
    <w:p w14:paraId="42219292" w14:textId="77777777" w:rsidR="00BC5A39" w:rsidRDefault="00BC5A39" w:rsidP="00BC5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Times New Roman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F397D" w14:textId="77777777" w:rsidR="00BC5A39" w:rsidRDefault="00BC5A39" w:rsidP="00BC5A39">
      <w:pPr>
        <w:spacing w:after="0" w:line="240" w:lineRule="auto"/>
      </w:pPr>
      <w:r>
        <w:separator/>
      </w:r>
    </w:p>
  </w:footnote>
  <w:footnote w:type="continuationSeparator" w:id="0">
    <w:p w14:paraId="4AC91D15" w14:textId="77777777" w:rsidR="00BC5A39" w:rsidRDefault="00BC5A39" w:rsidP="00BC5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7ADE68" w14:textId="63686E56" w:rsidR="00BC5A39" w:rsidRPr="00BC5A39" w:rsidRDefault="00033373">
    <w:pPr>
      <w:pStyle w:val="Header"/>
      <w:rPr>
        <w:lang w:val="en-US"/>
      </w:rPr>
    </w:pPr>
    <w:r>
      <w:rPr>
        <w:lang w:val="en-US"/>
      </w:rPr>
      <w:t xml:space="preserve">Curriculum Map. </w:t>
    </w:r>
    <w:r w:rsidR="00BC5A39">
      <w:rPr>
        <w:lang w:val="en-US"/>
      </w:rPr>
      <w:t xml:space="preserve"> – Green class 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A39"/>
    <w:rsid w:val="00033373"/>
    <w:rsid w:val="00075D24"/>
    <w:rsid w:val="00184832"/>
    <w:rsid w:val="002378A2"/>
    <w:rsid w:val="00286162"/>
    <w:rsid w:val="002A64BA"/>
    <w:rsid w:val="003E35DB"/>
    <w:rsid w:val="00434EEA"/>
    <w:rsid w:val="00774080"/>
    <w:rsid w:val="00777EB6"/>
    <w:rsid w:val="008D4895"/>
    <w:rsid w:val="009C6281"/>
    <w:rsid w:val="00AC7F09"/>
    <w:rsid w:val="00BC5A39"/>
    <w:rsid w:val="00D0575E"/>
    <w:rsid w:val="00D4464D"/>
    <w:rsid w:val="00DA1C47"/>
    <w:rsid w:val="00E3750E"/>
    <w:rsid w:val="00F0470F"/>
    <w:rsid w:val="00FA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161DC"/>
  <w15:chartTrackingRefBased/>
  <w15:docId w15:val="{1DD40E87-6FD4-4C1B-9B66-E18ADB2CC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  <w14:cntxtAlts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5A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5A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5A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5A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5A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5A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5A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5A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5A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5A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5A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5A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5A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5A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5A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5A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5A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5A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5A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5A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5A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5A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5A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5A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5A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5A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5A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5A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5A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C5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5A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5A39"/>
  </w:style>
  <w:style w:type="paragraph" w:styleId="Footer">
    <w:name w:val="footer"/>
    <w:basedOn w:val="Normal"/>
    <w:link w:val="FooterChar"/>
    <w:uiPriority w:val="99"/>
    <w:unhideWhenUsed/>
    <w:rsid w:val="00BC5A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5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27C0A0254094C93DE4C54324AF638" ma:contentTypeVersion="4" ma:contentTypeDescription="Create a new document." ma:contentTypeScope="" ma:versionID="65de73309cd42895b9f9c0789234288a">
  <xsd:schema xmlns:xsd="http://www.w3.org/2001/XMLSchema" xmlns:xs="http://www.w3.org/2001/XMLSchema" xmlns:p="http://schemas.microsoft.com/office/2006/metadata/properties" xmlns:ns3="a40fde96-cfce-4159-b14e-59d505593762" targetNamespace="http://schemas.microsoft.com/office/2006/metadata/properties" ma:root="true" ma:fieldsID="d38fafcfed616624cfe37dea9e42ef66" ns3:_="">
    <xsd:import namespace="a40fde96-cfce-4159-b14e-59d50559376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0fde96-cfce-4159-b14e-59d50559376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3B83FB-AE20-46ED-B5B1-C2BEBC6A2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0fde96-cfce-4159-b14e-59d505593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C643C1-1E08-4C87-9666-9F2BCF1920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B7F592-0AF2-46B6-958A-DCBE04FF1F8B}">
  <ds:schemaRefs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a40fde96-cfce-4159-b14e-59d505593762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 Brooks</dc:creator>
  <cp:keywords/>
  <dc:description/>
  <cp:lastModifiedBy>Taylor Brooks</cp:lastModifiedBy>
  <cp:revision>6</cp:revision>
  <dcterms:created xsi:type="dcterms:W3CDTF">2025-08-27T09:14:00Z</dcterms:created>
  <dcterms:modified xsi:type="dcterms:W3CDTF">2026-03-19T08:35:00Z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0x01010062527C0A0254094C93DE4C54324AF638</vt:lpwstr>
  </property>
</Properties>
</file>